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0E0A" w:rsidRPr="00010E0A" w:rsidRDefault="00010E0A" w:rsidP="00010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МИНИСТЕРСТВО ПРОСВЕЩЕНИЯ РОССИЙСКОЙ ФЕДЕРАЦИИ</w:t>
      </w:r>
    </w:p>
    <w:p w:rsidR="00010E0A" w:rsidRPr="00010E0A" w:rsidRDefault="00010E0A" w:rsidP="00010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Министерство образования и науки Республики Татарстан</w:t>
      </w:r>
    </w:p>
    <w:p w:rsidR="00010E0A" w:rsidRPr="00010E0A" w:rsidRDefault="00010E0A" w:rsidP="00010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Камско</w:t>
      </w:r>
      <w:proofErr w:type="spellEnd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proofErr w:type="spell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Устьинский</w:t>
      </w:r>
      <w:proofErr w:type="spellEnd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</w:t>
      </w:r>
    </w:p>
    <w:p w:rsidR="00010E0A" w:rsidRDefault="00010E0A" w:rsidP="00010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«</w:t>
      </w:r>
      <w:proofErr w:type="spell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Теньковская</w:t>
      </w:r>
      <w:proofErr w:type="spellEnd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средняя общеобразовательная школа»</w:t>
      </w:r>
    </w:p>
    <w:p w:rsidR="00010E0A" w:rsidRDefault="00010E0A" w:rsidP="00010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E0A" w:rsidRDefault="00010E0A" w:rsidP="00010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E0A" w:rsidRDefault="00010E0A" w:rsidP="00010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E0A" w:rsidRPr="00010E0A" w:rsidRDefault="00010E0A" w:rsidP="00010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5"/>
        <w:tblW w:w="5000" w:type="pct"/>
        <w:tblLook w:val="04A0"/>
      </w:tblPr>
      <w:tblGrid>
        <w:gridCol w:w="5382"/>
        <w:gridCol w:w="5382"/>
        <w:gridCol w:w="5382"/>
      </w:tblGrid>
      <w:tr w:rsidR="00010E0A" w:rsidRPr="00010E0A" w:rsidTr="00001A78">
        <w:tc>
          <w:tcPr>
            <w:tcW w:w="1650" w:type="pct"/>
            <w:hideMark/>
          </w:tcPr>
          <w:p w:rsidR="00010E0A" w:rsidRPr="00010E0A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РАССМОТРЕНО</w:t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методическим объединением учителей</w:t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Е.А.Чернеева</w:t>
            </w:r>
            <w:proofErr w:type="spellEnd"/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 ФИО</w:t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№</w:t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 "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2022</w:t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1650" w:type="pct"/>
            <w:hideMark/>
          </w:tcPr>
          <w:p w:rsidR="00010E0A" w:rsidRPr="00010E0A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СОГЛАСОВАНО</w:t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заместитель директора по УВР</w:t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М.А.Назарычева</w:t>
            </w:r>
            <w:proofErr w:type="spellEnd"/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 ФИО</w:t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Протокол № </w:t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 "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</w:t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2022</w:t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г.</w:t>
            </w:r>
          </w:p>
        </w:tc>
        <w:tc>
          <w:tcPr>
            <w:tcW w:w="1650" w:type="pct"/>
            <w:hideMark/>
          </w:tcPr>
          <w:p w:rsidR="00010E0A" w:rsidRPr="00010E0A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директор</w:t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Л.И.Акутина</w:t>
            </w:r>
            <w:proofErr w:type="spellEnd"/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 ФИО</w:t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Приказ № </w:t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от "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</w:t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2022</w:t>
            </w:r>
            <w:r w:rsidRPr="00010E0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г.</w:t>
            </w:r>
          </w:p>
        </w:tc>
      </w:tr>
    </w:tbl>
    <w:p w:rsidR="00010E0A" w:rsidRDefault="00010E0A" w:rsidP="00010E0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010E0A" w:rsidRDefault="00010E0A" w:rsidP="00010E0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010E0A" w:rsidRDefault="00010E0A" w:rsidP="00010E0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</w:p>
    <w:p w:rsidR="00010E0A" w:rsidRPr="00010E0A" w:rsidRDefault="00010E0A" w:rsidP="00010E0A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</w:pPr>
      <w:r w:rsidRPr="00010E0A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t>Рабочая программа</w:t>
      </w:r>
      <w:r w:rsidRPr="00010E0A">
        <w:rPr>
          <w:rFonts w:ascii="Times New Roman" w:eastAsia="Times New Roman" w:hAnsi="Times New Roman" w:cs="Times New Roman"/>
          <w:b/>
          <w:bCs/>
          <w:sz w:val="36"/>
          <w:szCs w:val="36"/>
          <w:lang w:eastAsia="ru-RU"/>
        </w:rPr>
        <w:br/>
        <w:t>(ID 629039)</w:t>
      </w:r>
    </w:p>
    <w:p w:rsidR="00010E0A" w:rsidRPr="00010E0A" w:rsidRDefault="00010E0A" w:rsidP="00010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предмета</w:t>
      </w:r>
    </w:p>
    <w:p w:rsidR="00010E0A" w:rsidRPr="00010E0A" w:rsidRDefault="00010E0A" w:rsidP="00010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«Окружающий мир»</w:t>
      </w:r>
    </w:p>
    <w:p w:rsidR="00010E0A" w:rsidRPr="00010E0A" w:rsidRDefault="00010E0A" w:rsidP="00010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2 класса начального общего образования</w:t>
      </w:r>
    </w:p>
    <w:p w:rsidR="00010E0A" w:rsidRPr="00010E0A" w:rsidRDefault="00010E0A" w:rsidP="00010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2022 - 2023 учебный год</w:t>
      </w:r>
    </w:p>
    <w:p w:rsidR="00010E0A" w:rsidRDefault="00010E0A" w:rsidP="00010E0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E0A" w:rsidRDefault="00010E0A" w:rsidP="00010E0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E0A" w:rsidRDefault="00010E0A" w:rsidP="00010E0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E0A" w:rsidRDefault="00010E0A" w:rsidP="00010E0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E0A" w:rsidRDefault="00010E0A" w:rsidP="00010E0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10E0A" w:rsidRPr="00010E0A" w:rsidRDefault="00010E0A" w:rsidP="00010E0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Составитель: </w:t>
      </w:r>
      <w:proofErr w:type="spell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Сибгатуллина</w:t>
      </w:r>
      <w:proofErr w:type="spellEnd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Гузалия</w:t>
      </w:r>
      <w:proofErr w:type="spellEnd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Салиховна</w:t>
      </w:r>
      <w:proofErr w:type="spellEnd"/>
    </w:p>
    <w:p w:rsidR="00010E0A" w:rsidRPr="00010E0A" w:rsidRDefault="00010E0A" w:rsidP="00010E0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 начальных классов</w:t>
      </w:r>
    </w:p>
    <w:p w:rsidR="00010E0A" w:rsidRPr="00010E0A" w:rsidRDefault="00010E0A" w:rsidP="00010E0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Теньки 2022</w:t>
      </w:r>
    </w:p>
    <w:p w:rsidR="00010E0A" w:rsidRDefault="00010E0A" w:rsidP="00010E0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</w:p>
    <w:p w:rsidR="00010E0A" w:rsidRPr="00010E0A" w:rsidRDefault="00010E0A" w:rsidP="00010E0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48"/>
          <w:lang w:eastAsia="ru-RU"/>
        </w:rPr>
      </w:pPr>
      <w:r w:rsidRPr="00010E0A">
        <w:rPr>
          <w:rFonts w:ascii="Times New Roman" w:eastAsia="Times New Roman" w:hAnsi="Times New Roman" w:cs="Times New Roman"/>
          <w:b/>
          <w:bCs/>
          <w:kern w:val="36"/>
          <w:sz w:val="24"/>
          <w:szCs w:val="48"/>
          <w:lang w:eastAsia="ru-RU"/>
        </w:rPr>
        <w:lastRenderedPageBreak/>
        <w:t>Пояснительная записка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по учебному предмету «Окружающий мир» (предметная область «Обществознание и естествознание» («Окружающий мир») включает: пояснительную записку, содержание обучения, планируемые результаты освоения программы учебного предмета, тематическое планирование.</w:t>
      </w:r>
      <w:proofErr w:type="gramEnd"/>
    </w:p>
    <w:p w:rsidR="00010E0A" w:rsidRPr="00010E0A" w:rsidRDefault="00010E0A" w:rsidP="00010E0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Пояснительная записка отражает общие цели и задачи изучения предмета, характеристику психологических предпосылок к его изучению младшими школьниками; место в структуре учебного плана, а также подходы к отбору содержания, планируемым результатам и тематическому планированию.</w:t>
      </w:r>
    </w:p>
    <w:p w:rsidR="00010E0A" w:rsidRPr="00010E0A" w:rsidRDefault="00010E0A" w:rsidP="00010E0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Содержание обучения раскрывает  содержательные  линии для обязательного изучения во 2 классе начальной школы. Содержание обучения во 2 классе завершатся перечнем универсальных учебных действий (УДД) - познавательных, коммуникативных и регулятивных, которые возможно формировать средствами  учебного  предмета  «Окружающий  мир» с   учётом   возрастных   особенностей   младших   школьников. В первом классе предлагается пропедевтический уровень формирования УУД, поскольку становление универсальности действий на этом этапе обучения только начинается. С учётом того, что выполнение правил совместной деятельности строится на интеграции регулятивных (определенные волевые усилия, </w:t>
      </w:r>
      <w:proofErr w:type="spell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саморегуляция</w:t>
      </w:r>
      <w:proofErr w:type="spellEnd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самоконтроль, проявление терпения и доброжелательности при налаживании отношений) и коммуникативных (способность вербальными средствами устанавливать взаимоотношения) универсальных учебных действий, их перечень дан в специальном разделе — «Совместная деятельность». </w:t>
      </w:r>
    </w:p>
    <w:p w:rsidR="00010E0A" w:rsidRPr="00010E0A" w:rsidRDefault="00010E0A" w:rsidP="00010E0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Планируемые результаты включают личностные, </w:t>
      </w:r>
      <w:proofErr w:type="spell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метапредметные</w:t>
      </w:r>
      <w:proofErr w:type="spellEnd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результаты за период обучения, а также предметные достижения младшего школьника за второй год обучения в начальной школе.</w:t>
      </w:r>
    </w:p>
    <w:p w:rsidR="00010E0A" w:rsidRPr="00010E0A" w:rsidRDefault="00010E0A" w:rsidP="00010E0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тематическом планировании описывается программное содержание по всем разделам содержания обучения 2 класса, а также раскрываются методы и формы организации обучения и характеристика деятельностей, которые целесообразно использовать при изучении той или иной программной темы. </w:t>
      </w:r>
    </w:p>
    <w:p w:rsidR="00010E0A" w:rsidRPr="00010E0A" w:rsidRDefault="00010E0A" w:rsidP="00010E0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Представлены также способы организации дифференцированного обучения.</w:t>
      </w:r>
    </w:p>
    <w:p w:rsidR="00010E0A" w:rsidRPr="00010E0A" w:rsidRDefault="00010E0A" w:rsidP="00010E0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по предмету «Окружающий мир» на уровне 2 класса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образования, представленных в Федеральном государственном образовательном стандарте начального общего образования, Примерной программы воспитания, а также с учётом историко-культурного стандарта.</w:t>
      </w:r>
    </w:p>
    <w:p w:rsidR="00010E0A" w:rsidRPr="00010E0A" w:rsidRDefault="00010E0A" w:rsidP="00010E0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предмета «Окружающий мир», интегрирующего знания о природе, предметном мире, обществе и взаимодействии людей в нём, соответствует потребностям и интересам детей младшего школьного возраста и направлено на достижение следующих целей:</w:t>
      </w:r>
    </w:p>
    <w:p w:rsidR="00010E0A" w:rsidRPr="00010E0A" w:rsidRDefault="00010E0A" w:rsidP="00010E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целостного взгляда на мир, осознание места в нём человека на основе целостного взгляда на окружающий мир (природную и социальную среду обитания); освоение естественнонаучных, обществоведческих, нравственно этических понятий, представленных в содержании данного учебного предмета.</w:t>
      </w:r>
    </w:p>
    <w:p w:rsidR="00010E0A" w:rsidRPr="00010E0A" w:rsidRDefault="00010E0A" w:rsidP="00010E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умений  и  навыков  применять  полученные  знания в реальной  учебной  и  жизненной  практике,  связанной  как с поисково-исследовательской деятельностью (наблюдения, опыты, трудовая деятельность), так и с творческим использованием приобретённых знаний в речевой, изобразительной, художественной деятельности.</w:t>
      </w:r>
    </w:p>
    <w:p w:rsidR="00010E0A" w:rsidRPr="00010E0A" w:rsidRDefault="00010E0A" w:rsidP="00010E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Духовно-нравственное развитие и воспитание личности гражданина России, понимание своей принадлежности к Российскому государству, определённому этносу; проявление уважения к истории, культуре, традициям народов РФ; освоение младшими школьниками мирового </w:t>
      </w: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культурного опыта по созданию общечеловеческих ценностей, законов и правил построения взаимоотношений в социуме; обогащение духовного богатства обучающихся.</w:t>
      </w:r>
    </w:p>
    <w:p w:rsidR="00010E0A" w:rsidRPr="00010E0A" w:rsidRDefault="00010E0A" w:rsidP="00010E0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Развитие способности ребёнка к социализации на основе принятия гуманистических норм жизни, приобретение опыта эмоционально-положительного отношения к природе в соответствии с экологическими нормами поведения; становление навыков повседневного проявления культуры общения, гуманного отношения к людям,  уважительного  отношения  к их взглядам, мнению и индивидуальности. </w:t>
      </w:r>
    </w:p>
    <w:p w:rsidR="00010E0A" w:rsidRPr="00010E0A" w:rsidRDefault="00010E0A" w:rsidP="00010E0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Центральной идеей конструирования содержания и планируемых результатов обучения является раскрытие роли человека в природе и обществе, ознакомление с правилами поведения в среде обитания и освоение общечеловеческих ценностей взаимодействия в системах «Человек и природа», «Человек и общество», «Человек и другие люди», «Человек и познание». Важнейшей составляющей всех указанных систем является содержание, усвоение которого гарантирует формирование у обучающихся навыков здорового и безопасного образа жизни на основе развивающейся способности предвидеть результаты своих поступков и оценки возникшей ситуации.  Отбор содержания курса «Окружающий мир» осуществлён на основе следующих ведущих идей:</w:t>
      </w:r>
    </w:p>
    <w:p w:rsidR="00010E0A" w:rsidRPr="00010E0A" w:rsidRDefault="00010E0A" w:rsidP="00010E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раскрытие роли человека в природе и обществе; </w:t>
      </w:r>
    </w:p>
    <w:p w:rsidR="00010E0A" w:rsidRPr="00010E0A" w:rsidRDefault="00010E0A" w:rsidP="00010E0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общечеловеческих ценностей взаимодействия в системах «Человек и природа», «Человек и общество», «Человек и другие люди», «Человек и его самость», «Человек и познание». </w:t>
      </w:r>
    </w:p>
    <w:p w:rsidR="00010E0A" w:rsidRPr="00010E0A" w:rsidRDefault="00010E0A" w:rsidP="00010E0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Общее число часов, отведённых на изучение курса «Окружающий мир» во 2 классе, составляет 68 часов (два часа в неделю).</w:t>
      </w:r>
    </w:p>
    <w:p w:rsidR="00010E0A" w:rsidRPr="00010E0A" w:rsidRDefault="00010E0A" w:rsidP="00010E0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Cs w:val="48"/>
          <w:lang w:eastAsia="ru-RU"/>
        </w:rPr>
      </w:pPr>
      <w:r w:rsidRPr="00010E0A">
        <w:rPr>
          <w:rFonts w:ascii="Times New Roman" w:eastAsia="Times New Roman" w:hAnsi="Times New Roman" w:cs="Times New Roman"/>
          <w:b/>
          <w:bCs/>
          <w:kern w:val="36"/>
          <w:szCs w:val="48"/>
          <w:lang w:eastAsia="ru-RU"/>
        </w:rPr>
        <w:t>СОДЕРЖАНИЕ УЧЕБНОГО ПРЕДМЕТА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Человек и общество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Наша Родина  —  Россия,  Российская  Федерация  Россия  и её столица на карте. Государственные символы  России.  Москва — столица России. Святыни Москвы — святыни России: Кремль, Красная площадь, Большой театр и др.  Характеристика отдельных исторических событий, связанных с Москвой (основание Москвы, строительство Кремля и др.). Герб  Москвы.  Расположение  Москвы  на  карте.  Города  России.  Россия — многонациональное государство. Народы России, их традиции, обычаи, праздники. Родной край, его природные и культурные достопримечательности. Значимые события истории родного края. Свой регион и его главный город на карте; символика своего региона. Хозяйственные занятия, профессии жителей родного края. Значение труда в жизни человека и общества. </w:t>
      </w:r>
    </w:p>
    <w:p w:rsidR="00010E0A" w:rsidRPr="00010E0A" w:rsidRDefault="00010E0A" w:rsidP="00010E0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Семья. Семейные ценности и традиции. Родословная. Составление схемы родословного древа, истории семьи. </w:t>
      </w:r>
    </w:p>
    <w:p w:rsidR="00010E0A" w:rsidRPr="00010E0A" w:rsidRDefault="00010E0A" w:rsidP="00010E0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Правила культурного поведения в общественных местах. Доброта, справедливость, честность, уважение к чужому мнению и особенностям других людей — главные правила взаимоотношений членов общества. 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Человек и природа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Методы познания природы: наблюдения, опыты, измерения. Звёзды и созвездия, наблюдения звёздного неба. Планеты. Чем Земля отличается от других планет; условия жизни на Земле. Изображения Земли: глобус, карта, план. Карта мира. Материки, океаны. Определение сторон горизонта при помощи компаса. Ориентирование на местности по местным природным признакам, Солнцу. Компас, устройство; ориентирование с помощью компаса. </w:t>
      </w:r>
    </w:p>
    <w:p w:rsidR="00010E0A" w:rsidRPr="00010E0A" w:rsidRDefault="00010E0A" w:rsidP="00010E0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Многообразие растений. Деревья, кустарники, травы. Дикорастущие и культурные растения.   Связи в природе.   Годовой ход изменений в жизни растений. Многообразие животных. Насекомые, рыбы, птицы, звери, земноводные, пресмыкающиеся: общая характеристика внешних признаков. Связи в природе. Годовой ход изменений в жизни животных. </w:t>
      </w:r>
    </w:p>
    <w:p w:rsidR="00010E0A" w:rsidRPr="00010E0A" w:rsidRDefault="00010E0A" w:rsidP="00010E0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Красная книга России, её значение, отдельные представители растений и животных Красной книги. Заповедники, природные парки. Охрана природы. Правила нравственного поведения на природе.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Правила безопасной жизни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Здоровый образ жизни: режим дня (чередование сна, учебных занятий, двигательной активности) и рациональное питание (количество приёмов пищи и рацион питания). Физическая культура, закаливание, игры на воздухе как условие сохранения и укрепления здоровья. Правила безопасности в школе (маршрут до школы, правила поведения на занятиях, переменах, при приёмах пищи и на пришкольной территории), в быту, на прогулках. Правила безопасного поведения пассажира наземного транспорта и метро (ожидание на остановке, посадка, размещение в салоне или вагоне, высадка, знаки безопасности на общественном транспорте). Номера телефонов экстренной помощи. Правила поведения при пользовании компьютером. Безопасность в Интернете (коммуникация в </w:t>
      </w:r>
      <w:proofErr w:type="spell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мессенджерах</w:t>
      </w:r>
      <w:proofErr w:type="spellEnd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социальных группах) в условиях контролируемого доступа в Интернет. 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Универсальные учебные действия (пропедевтический уровень)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Познавательные универсальные учебные действия:</w:t>
      </w:r>
    </w:p>
    <w:p w:rsidR="00010E0A" w:rsidRPr="00010E0A" w:rsidRDefault="00010E0A" w:rsidP="00010E0A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ориентироваться в методах познания природы (наблюдение, опыт, сравнение, измерение); </w:t>
      </w:r>
    </w:p>
    <w:p w:rsidR="00010E0A" w:rsidRPr="00010E0A" w:rsidRDefault="00010E0A" w:rsidP="00010E0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 наблюдения определять состояние вещества (жидкое, твёрдое, газообразное); </w:t>
      </w:r>
    </w:p>
    <w:p w:rsidR="00010E0A" w:rsidRPr="00010E0A" w:rsidRDefault="00010E0A" w:rsidP="00010E0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символы РФ; </w:t>
      </w:r>
    </w:p>
    <w:p w:rsidR="00010E0A" w:rsidRPr="00010E0A" w:rsidRDefault="00010E0A" w:rsidP="00010E0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различать деревья, кустарники, травы; приводить примеры (в пределах </w:t>
      </w:r>
      <w:proofErr w:type="gram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изученного</w:t>
      </w:r>
      <w:proofErr w:type="gramEnd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); </w:t>
      </w:r>
    </w:p>
    <w:p w:rsidR="00010E0A" w:rsidRPr="00010E0A" w:rsidRDefault="00010E0A" w:rsidP="00010E0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группировать растения: дикорастущие и культурные; лекарственные и ядовитые (в пределах изученного); </w:t>
      </w:r>
      <w:proofErr w:type="gramEnd"/>
    </w:p>
    <w:p w:rsidR="00010E0A" w:rsidRPr="00010E0A" w:rsidRDefault="00010E0A" w:rsidP="00010E0A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различать прошлое, настоящее, будущее. </w:t>
      </w:r>
    </w:p>
    <w:p w:rsidR="00010E0A" w:rsidRPr="00010E0A" w:rsidRDefault="00010E0A" w:rsidP="00010E0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Работа с информацией:</w:t>
      </w:r>
    </w:p>
    <w:p w:rsidR="00010E0A" w:rsidRPr="00010E0A" w:rsidRDefault="00010E0A" w:rsidP="00010E0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различать информацию, представленную в тексте, графически, аудиовизуально; </w:t>
      </w:r>
    </w:p>
    <w:p w:rsidR="00010E0A" w:rsidRPr="00010E0A" w:rsidRDefault="00010E0A" w:rsidP="00010E0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информацию, представленную в схеме, таблице; </w:t>
      </w:r>
    </w:p>
    <w:p w:rsidR="00010E0A" w:rsidRPr="00010E0A" w:rsidRDefault="00010E0A" w:rsidP="00010E0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используя текстовую информацию, заполнять таблицы; дополнять схемы; </w:t>
      </w:r>
    </w:p>
    <w:p w:rsidR="00010E0A" w:rsidRPr="00010E0A" w:rsidRDefault="00010E0A" w:rsidP="00010E0A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соотносить пример (рисунок, предложенную ситуацию) со временем протекания.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Коммуникативные универсальные учебные действия: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ориентироваться в терминах (понятиях), соотносить их с краткой характеристикой:</w:t>
      </w:r>
    </w:p>
    <w:p w:rsidR="00010E0A" w:rsidRPr="00010E0A" w:rsidRDefault="00010E0A" w:rsidP="00010E0A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понятия и термины, связанные с социальным миром (индивидуальность человека, органы чувств, жизнедеятельность; поколение, старшее поколение, культура поведения; Родина, столица, родной край, регион); </w:t>
      </w:r>
      <w:proofErr w:type="gramEnd"/>
    </w:p>
    <w:p w:rsidR="00010E0A" w:rsidRPr="00010E0A" w:rsidRDefault="00010E0A" w:rsidP="00010E0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понятия и термины, связанные с миром природы (среда обитания, тело, явление, вещество; заповедник); </w:t>
      </w:r>
    </w:p>
    <w:p w:rsidR="00010E0A" w:rsidRPr="00010E0A" w:rsidRDefault="00010E0A" w:rsidP="00010E0A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понятия и термины, связанные с организацией своей жизни и охраны здоровья (режим, правильное питание, закаливание, безопасность, опасная ситуация); 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2. описывать условия жизни на Земле, отличие нашей планеты от других планет Солнечной системы;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 создавать небольшие описания на предложенную тему (например, «Моя семья», «Какие бывают профессии?», «Что «умеют» органы чувств?», «Лес — природное сообщество» и др.);</w:t>
      </w:r>
      <w:proofErr w:type="gramEnd"/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4. создавать высказывания-рассуждения (например, признаки животного и растения как живого существа; связь изменений в живой природе с явлениями неживой природы);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5. приводить примеры растений и животных, занесённых в Красную книгу России (на примере своей местности);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6. описывать современные события от имени их участника.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Регулятивные универсальные учебные действия:</w:t>
      </w:r>
    </w:p>
    <w:p w:rsidR="00010E0A" w:rsidRPr="00010E0A" w:rsidRDefault="00010E0A" w:rsidP="00010E0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следовать образцу, предложенному плану и инструкции при решении учебной задачи;</w:t>
      </w:r>
    </w:p>
    <w:p w:rsidR="00010E0A" w:rsidRPr="00010E0A" w:rsidRDefault="00010E0A" w:rsidP="00010E0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контролировать с небольшой помощью учителя последовательность действий по решению учебной задачи; </w:t>
      </w:r>
    </w:p>
    <w:p w:rsidR="00010E0A" w:rsidRPr="00010E0A" w:rsidRDefault="00010E0A" w:rsidP="00010E0A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оценивать результаты своей работы, анализировать оценку учителя и одноклассников, спокойно, без обид принимать советы и замечания. 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Совместная деятельность:</w:t>
      </w:r>
    </w:p>
    <w:p w:rsidR="00010E0A" w:rsidRPr="00010E0A" w:rsidRDefault="00010E0A" w:rsidP="00010E0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строить свою учебную и игровую деятельность, житейские ситуации в соответствии с правилами поведения, принятыми в обществе; </w:t>
      </w:r>
    </w:p>
    <w:p w:rsidR="00010E0A" w:rsidRPr="00010E0A" w:rsidRDefault="00010E0A" w:rsidP="00010E0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оценивать жизненные ситуации с точки зрения правил поведения, культуры общения, проявления терпения и уважения к собеседнику; </w:t>
      </w:r>
    </w:p>
    <w:p w:rsidR="00010E0A" w:rsidRPr="00010E0A" w:rsidRDefault="00010E0A" w:rsidP="00010E0A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в парах (группах) простые опыты по определению свойств разных веществ (вода, молоко, сахар, соль, железо), совместно намечать план работы, оценивать свой вклад в общее дело; </w:t>
      </w:r>
    </w:p>
    <w:p w:rsidR="00010E0A" w:rsidRPr="00010E0A" w:rsidRDefault="00010E0A" w:rsidP="00010E0A">
      <w:pPr>
        <w:numPr>
          <w:ilvl w:val="0"/>
          <w:numId w:val="7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причины возможных конфликтов, выбирать (</w:t>
      </w:r>
      <w:proofErr w:type="gram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из</w:t>
      </w:r>
      <w:proofErr w:type="gramEnd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предложенных</w:t>
      </w:r>
      <w:proofErr w:type="gramEnd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способы их разрешения. </w:t>
      </w:r>
    </w:p>
    <w:p w:rsidR="00010E0A" w:rsidRPr="00010E0A" w:rsidRDefault="00010E0A" w:rsidP="00010E0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Cs w:val="48"/>
          <w:lang w:eastAsia="ru-RU"/>
        </w:rPr>
      </w:pPr>
      <w:r w:rsidRPr="00010E0A">
        <w:rPr>
          <w:rFonts w:ascii="Times New Roman" w:eastAsia="Times New Roman" w:hAnsi="Times New Roman" w:cs="Times New Roman"/>
          <w:b/>
          <w:bCs/>
          <w:kern w:val="36"/>
          <w:szCs w:val="48"/>
          <w:lang w:eastAsia="ru-RU"/>
        </w:rPr>
        <w:t>ПЛАНИРУЕМЫЕ ОБРАЗОВАТЕЛЬНЫЕ РЕЗУЛЬТАТЫ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Изучение предмета "Окружающий мир" в 2 классе направлено на достижение </w:t>
      </w:r>
      <w:proofErr w:type="gram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личностных, </w:t>
      </w:r>
      <w:proofErr w:type="spell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предметных результатов освоения учебного предмета. </w:t>
      </w:r>
    </w:p>
    <w:p w:rsidR="00010E0A" w:rsidRPr="00010E0A" w:rsidRDefault="00010E0A" w:rsidP="00010E0A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48"/>
          <w:lang w:eastAsia="ru-RU"/>
        </w:rPr>
      </w:pPr>
      <w:r w:rsidRPr="00010E0A">
        <w:rPr>
          <w:rFonts w:ascii="Times New Roman" w:eastAsia="Times New Roman" w:hAnsi="Times New Roman" w:cs="Times New Roman"/>
          <w:b/>
          <w:bCs/>
          <w:kern w:val="36"/>
          <w:sz w:val="24"/>
          <w:szCs w:val="48"/>
          <w:lang w:eastAsia="ru-RU"/>
        </w:rPr>
        <w:t>Личностные результаты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Личностные результаты изучения предмета «Окружающий мир» характеризуют готовность </w:t>
      </w:r>
      <w:proofErr w:type="gram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руководствоваться традиционными российскими </w:t>
      </w:r>
      <w:proofErr w:type="spell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социокультурными</w:t>
      </w:r>
      <w:proofErr w:type="spellEnd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духовно-нравственными ценностями, принятыми в обществе правилами и нормами поведения и должны отражать приобретение первоначального опыта деятельности обучающихся, в части: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Гражданско-патриотического воспитания:</w:t>
      </w:r>
    </w:p>
    <w:p w:rsidR="00010E0A" w:rsidRPr="00010E0A" w:rsidRDefault="00010E0A" w:rsidP="00010E0A">
      <w:pPr>
        <w:numPr>
          <w:ilvl w:val="0"/>
          <w:numId w:val="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становление ценностного отношения к своей Родине — России; понимание особой роли многонациональной России в современном мире; </w:t>
      </w:r>
    </w:p>
    <w:p w:rsidR="00010E0A" w:rsidRPr="00010E0A" w:rsidRDefault="00010E0A" w:rsidP="00010E0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осознание своей этнокультурной и российской гражданской идентичности, принадлежности к российскому народу, к своей национальной общности; </w:t>
      </w:r>
    </w:p>
    <w:p w:rsidR="00010E0A" w:rsidRPr="00010E0A" w:rsidRDefault="00010E0A" w:rsidP="00010E0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сопричастность к прошлому, настоящему и будущему своей страны и родного края; проявление интереса к истории и многонациональной культуре своей страны, уважения к своему и другим народам; </w:t>
      </w:r>
    </w:p>
    <w:p w:rsidR="00010E0A" w:rsidRPr="00010E0A" w:rsidRDefault="00010E0A" w:rsidP="00010E0A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первоначальные представления о человеке как члене общества, осознание прав и ответственности человека как члена общества.</w:t>
      </w:r>
    </w:p>
    <w:p w:rsidR="00010E0A" w:rsidRPr="00010E0A" w:rsidRDefault="00010E0A" w:rsidP="00010E0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Духовно-нравственного воспитания:</w:t>
      </w:r>
    </w:p>
    <w:p w:rsidR="00010E0A" w:rsidRPr="00010E0A" w:rsidRDefault="00010E0A" w:rsidP="00010E0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проявление культуры общения, уважительного отношения к людям, их взглядам, признанию их индивидуальности; </w:t>
      </w:r>
    </w:p>
    <w:p w:rsidR="00010E0A" w:rsidRPr="00010E0A" w:rsidRDefault="00010E0A" w:rsidP="00010E0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принятие существующих в обществе нравственно-этических норм поведения и правил межличностных отношений, которые строятся на проявлении гуманизма, сопереживания, уважения и доброжелательности; </w:t>
      </w:r>
    </w:p>
    <w:p w:rsidR="00010E0A" w:rsidRPr="00010E0A" w:rsidRDefault="00010E0A" w:rsidP="00010E0A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применение правил совместной деятельности, проявление способности договариваться, неприятие любых форм поведения, направленных на причинение физического и морального вреда другим людям. 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Эстетического воспитания:</w:t>
      </w:r>
    </w:p>
    <w:p w:rsidR="00010E0A" w:rsidRPr="00010E0A" w:rsidRDefault="00010E0A" w:rsidP="00010E0A">
      <w:pPr>
        <w:numPr>
          <w:ilvl w:val="0"/>
          <w:numId w:val="10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понимание особой роли России в развитии общемировой художественной культуры, проявление уважительного отношения, восприимчивости и интереса к разным видам искусства, традициям и творчеству своего и других народов; </w:t>
      </w:r>
    </w:p>
    <w:p w:rsidR="00010E0A" w:rsidRPr="00010E0A" w:rsidRDefault="00010E0A" w:rsidP="00010E0A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использование полученных знаний в продуктивной и преобразующей деятельности, в разных видах художественной деятельности. 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Физического воспитания, формирования культуры здоровья и эмоционального благополучия:</w:t>
      </w:r>
    </w:p>
    <w:p w:rsidR="00010E0A" w:rsidRPr="00010E0A" w:rsidRDefault="00010E0A" w:rsidP="00010E0A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соблюдение правил организации здорового и безопасного (для себя и других людей) образа жизни; выполнение правил безопасного поведении в окружающей среде (в том числе информационной); </w:t>
      </w:r>
    </w:p>
    <w:p w:rsidR="00010E0A" w:rsidRPr="00010E0A" w:rsidRDefault="00010E0A" w:rsidP="00010E0A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приобретение опыта эмоционального отношения к среде обитания, бережное отношение к физическому и психическому здоровью. 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Трудового воспитания:</w:t>
      </w:r>
    </w:p>
    <w:p w:rsidR="00010E0A" w:rsidRPr="00010E0A" w:rsidRDefault="00010E0A" w:rsidP="00010E0A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осознание ценности трудовой деятельности в жизни человека и общества, ответственное потребление и бережное отношение к результатам труда, навыки участия в различных видах трудовой деятельности, интерес к различным профессиям. 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Экологического воспитания:</w:t>
      </w:r>
    </w:p>
    <w:p w:rsidR="00010E0A" w:rsidRPr="00010E0A" w:rsidRDefault="00010E0A" w:rsidP="00010E0A">
      <w:pPr>
        <w:numPr>
          <w:ilvl w:val="0"/>
          <w:numId w:val="1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осознание роли человека в природе и обществе, принятие экологических норм поведения, бережного отношения к природе, неприятие действий, приносящих ей вред. 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Ценности научного познания:</w:t>
      </w:r>
    </w:p>
    <w:p w:rsidR="00010E0A" w:rsidRPr="00010E0A" w:rsidRDefault="00010E0A" w:rsidP="00010E0A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ориентация в деятельности на первоначальные представления о научной картине мира; </w:t>
      </w:r>
    </w:p>
    <w:p w:rsidR="00010E0A" w:rsidRPr="00010E0A" w:rsidRDefault="00010E0A" w:rsidP="00010E0A">
      <w:pPr>
        <w:numPr>
          <w:ilvl w:val="0"/>
          <w:numId w:val="1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осознание ценности познания, проявление познавательного интереса, активности, инициативности, любознательности и самостоятельности в обогащении своих знаний, в том числе с использованием различных информационных средств. </w:t>
      </w:r>
    </w:p>
    <w:p w:rsidR="00010E0A" w:rsidRPr="00010E0A" w:rsidRDefault="00010E0A" w:rsidP="00010E0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48"/>
          <w:lang w:eastAsia="ru-RU"/>
        </w:rPr>
      </w:pPr>
      <w:proofErr w:type="spellStart"/>
      <w:r w:rsidRPr="00010E0A">
        <w:rPr>
          <w:rFonts w:ascii="Times New Roman" w:eastAsia="Times New Roman" w:hAnsi="Times New Roman" w:cs="Times New Roman"/>
          <w:b/>
          <w:bCs/>
          <w:kern w:val="36"/>
          <w:sz w:val="24"/>
          <w:szCs w:val="48"/>
          <w:lang w:eastAsia="ru-RU"/>
        </w:rPr>
        <w:t>Метапредметные</w:t>
      </w:r>
      <w:proofErr w:type="spellEnd"/>
      <w:r w:rsidRPr="00010E0A">
        <w:rPr>
          <w:rFonts w:ascii="Times New Roman" w:eastAsia="Times New Roman" w:hAnsi="Times New Roman" w:cs="Times New Roman"/>
          <w:b/>
          <w:bCs/>
          <w:kern w:val="36"/>
          <w:sz w:val="24"/>
          <w:szCs w:val="48"/>
          <w:lang w:eastAsia="ru-RU"/>
        </w:rPr>
        <w:t xml:space="preserve"> результаты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Познавательные универсальные учебные действия:</w:t>
      </w:r>
    </w:p>
    <w:p w:rsidR="00010E0A" w:rsidRPr="00010E0A" w:rsidRDefault="00010E0A" w:rsidP="00010E0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1)  </w:t>
      </w:r>
      <w:r w:rsidRPr="00010E0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Базовые логические действия:</w:t>
      </w:r>
    </w:p>
    <w:p w:rsidR="00010E0A" w:rsidRPr="00010E0A" w:rsidRDefault="00010E0A" w:rsidP="00010E0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целостность окружающего мира (взаимосвязь природной и социальной среды обитания), проявлять способность ориентироваться в изменяющейся действительности; </w:t>
      </w:r>
    </w:p>
    <w:p w:rsidR="00010E0A" w:rsidRPr="00010E0A" w:rsidRDefault="00010E0A" w:rsidP="00010E0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основе наблюдений доступных объектов окружающего мира устанавливать связи и зависимости между объектами (часть — целое; причина — следствие; изменения во времени и в пространстве); </w:t>
      </w:r>
    </w:p>
    <w:p w:rsidR="00010E0A" w:rsidRPr="00010E0A" w:rsidRDefault="00010E0A" w:rsidP="00010E0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 объекты окружающего мира, устанавливать основания для сравнения, устанавливать аналогии; </w:t>
      </w:r>
    </w:p>
    <w:p w:rsidR="00010E0A" w:rsidRPr="00010E0A" w:rsidRDefault="00010E0A" w:rsidP="00010E0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объединять части объекта (объекты) по определённому признаку; </w:t>
      </w:r>
    </w:p>
    <w:p w:rsidR="00010E0A" w:rsidRPr="00010E0A" w:rsidRDefault="00010E0A" w:rsidP="00010E0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существенный признак для классификации, классифицировать предложенные объекты; </w:t>
      </w:r>
    </w:p>
    <w:p w:rsidR="00010E0A" w:rsidRPr="00010E0A" w:rsidRDefault="00010E0A" w:rsidP="00010E0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закономерности и противоречия в рассматриваемых фактах, данных и наблюдениях на основе предложенного алгоритма; </w:t>
      </w:r>
    </w:p>
    <w:p w:rsidR="00010E0A" w:rsidRPr="00010E0A" w:rsidRDefault="00010E0A" w:rsidP="00010E0A">
      <w:pPr>
        <w:numPr>
          <w:ilvl w:val="0"/>
          <w:numId w:val="1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недостаток информации для решения учебной (практической) задачи на основе предложенного алгоритма.</w:t>
      </w:r>
    </w:p>
    <w:p w:rsidR="00010E0A" w:rsidRPr="00010E0A" w:rsidRDefault="00010E0A" w:rsidP="00010E0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2)  </w:t>
      </w:r>
      <w:r w:rsidRPr="00010E0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Базовые исследовательские действия:</w:t>
      </w:r>
    </w:p>
    <w:p w:rsidR="00010E0A" w:rsidRPr="00010E0A" w:rsidRDefault="00010E0A" w:rsidP="00010E0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(по предложенному и самостоятельно составленному плану или выдвинутому предположению) наблюдения, несложные опыты; проявлять интерес к экспериментам, проводимым под руководством учителя; </w:t>
      </w:r>
    </w:p>
    <w:p w:rsidR="00010E0A" w:rsidRPr="00010E0A" w:rsidRDefault="00010E0A" w:rsidP="00010E0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разницу между реальным и желательным состоянием объекта (ситуации) на основе предложенных вопросов; </w:t>
      </w:r>
    </w:p>
    <w:p w:rsidR="00010E0A" w:rsidRPr="00010E0A" w:rsidRDefault="00010E0A" w:rsidP="00010E0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формулировать с помощью учителя цель предстоящей работы, прогнозировать возможное развитие процессов, событий и последствия в аналогичных или сходных ситуациях; </w:t>
      </w:r>
    </w:p>
    <w:p w:rsidR="00010E0A" w:rsidRPr="00010E0A" w:rsidRDefault="00010E0A" w:rsidP="00010E0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моделировать ситуации на основе изученного материала о связях в природе (живая и неживая природа, цепи питания; природные зоны), а также в социуме (лента времени; поведение и его последствия; коллективный труд и его результаты и др.</w:t>
      </w:r>
      <w:proofErr w:type="gram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)</w:t>
      </w:r>
      <w:proofErr w:type="gramEnd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; </w:t>
      </w:r>
    </w:p>
    <w:p w:rsidR="00010E0A" w:rsidRPr="00010E0A" w:rsidRDefault="00010E0A" w:rsidP="00010E0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по предложенному плану опыт, несложное исследование по установлению особенностей объекта изучения и связей между объектами (часть — целое, причина — следствие); </w:t>
      </w:r>
    </w:p>
    <w:p w:rsidR="00010E0A" w:rsidRPr="00010E0A" w:rsidRDefault="00010E0A" w:rsidP="00010E0A">
      <w:pPr>
        <w:numPr>
          <w:ilvl w:val="0"/>
          <w:numId w:val="1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формулировать выводы и подкреплять их доказательствами на основе результатов проведённого наблюдения (опыта, измерения, исследования). </w:t>
      </w:r>
    </w:p>
    <w:p w:rsidR="00010E0A" w:rsidRPr="00010E0A" w:rsidRDefault="00010E0A" w:rsidP="00010E0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3)  </w:t>
      </w:r>
      <w:r w:rsidRPr="00010E0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Работа с информацией:</w:t>
      </w:r>
    </w:p>
    <w:p w:rsidR="00010E0A" w:rsidRPr="00010E0A" w:rsidRDefault="00010E0A" w:rsidP="00010E0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различные источники для поиска информации, выбирать источник получения информации с учётом учебной задачи; </w:t>
      </w:r>
    </w:p>
    <w:p w:rsidR="00010E0A" w:rsidRPr="00010E0A" w:rsidRDefault="00010E0A" w:rsidP="00010E0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заданному алгоритму находить в предложенном источнике информацию, представленную в явном виде; </w:t>
      </w:r>
    </w:p>
    <w:p w:rsidR="00010E0A" w:rsidRPr="00010E0A" w:rsidRDefault="00010E0A" w:rsidP="00010E0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достоверную и недостоверную информацию самостоятельно или на основе предложенного учителем способа её проверки; </w:t>
      </w:r>
    </w:p>
    <w:p w:rsidR="00010E0A" w:rsidRPr="00010E0A" w:rsidRDefault="00010E0A" w:rsidP="00010E0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и использовать для решения учебных задач текстовую, графическую, аудиовизуальную информацию; </w:t>
      </w:r>
    </w:p>
    <w:p w:rsidR="00010E0A" w:rsidRPr="00010E0A" w:rsidRDefault="00010E0A" w:rsidP="00010E0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читать и интерпретировать графически представленную информацию (схему, таблицу, иллюстрацию); </w:t>
      </w:r>
    </w:p>
    <w:p w:rsidR="00010E0A" w:rsidRPr="00010E0A" w:rsidRDefault="00010E0A" w:rsidP="00010E0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правила информационной безопасности в условиях контролируемого доступа в Интернет (с помощью учителя); </w:t>
      </w:r>
    </w:p>
    <w:p w:rsidR="00010E0A" w:rsidRPr="00010E0A" w:rsidRDefault="00010E0A" w:rsidP="00010E0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анализировать и создавать текстовую, видео, графическую, звуковую информацию в соответствии с учебной задачей;</w:t>
      </w:r>
    </w:p>
    <w:p w:rsidR="00010E0A" w:rsidRPr="00010E0A" w:rsidRDefault="00010E0A" w:rsidP="00010E0A">
      <w:pPr>
        <w:numPr>
          <w:ilvl w:val="0"/>
          <w:numId w:val="1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фиксировать полученные результаты в текстовой форме (отчёт, выступление, высказывание) и графическом виде (рисунок, схема, диаграмма).</w:t>
      </w:r>
      <w:proofErr w:type="gramEnd"/>
    </w:p>
    <w:p w:rsidR="00010E0A" w:rsidRPr="00010E0A" w:rsidRDefault="00010E0A" w:rsidP="00010E0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Коммуникативные универсальные учебные действия:</w:t>
      </w:r>
    </w:p>
    <w:p w:rsidR="00010E0A" w:rsidRPr="00010E0A" w:rsidRDefault="00010E0A" w:rsidP="00010E0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диалогов задавать вопросы, высказывать суждения, оценивать выступления участников; </w:t>
      </w:r>
    </w:p>
    <w:p w:rsidR="00010E0A" w:rsidRPr="00010E0A" w:rsidRDefault="00010E0A" w:rsidP="00010E0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признавать возможность существования разных точек зрения; корректно и </w:t>
      </w:r>
      <w:proofErr w:type="spell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аргументированно</w:t>
      </w:r>
      <w:proofErr w:type="spellEnd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высказывать своё мнение; приводить доказательства своей правоты; </w:t>
      </w:r>
    </w:p>
    <w:p w:rsidR="00010E0A" w:rsidRPr="00010E0A" w:rsidRDefault="00010E0A" w:rsidP="00010E0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правила ведения диалога и дискуссии; проявлять уважительное отношение к собеседнику; </w:t>
      </w:r>
    </w:p>
    <w:p w:rsidR="00010E0A" w:rsidRPr="00010E0A" w:rsidRDefault="00010E0A" w:rsidP="00010E0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смысловое чтение для определения темы, главной мысли текста о природе, социальной жизни, взаимоотношениях и поступках людей; </w:t>
      </w:r>
    </w:p>
    <w:p w:rsidR="00010E0A" w:rsidRPr="00010E0A" w:rsidRDefault="00010E0A" w:rsidP="00010E0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создавать устные и письменные тексты (описание, рассуждение, повествование); </w:t>
      </w:r>
    </w:p>
    <w:p w:rsidR="00010E0A" w:rsidRPr="00010E0A" w:rsidRDefault="00010E0A" w:rsidP="00010E0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конструировать обобщения и выводы на основе полученных результатов наблюдений и опытной работы, подкреплять их доказательствами; </w:t>
      </w:r>
    </w:p>
    <w:p w:rsidR="00010E0A" w:rsidRPr="00010E0A" w:rsidRDefault="00010E0A" w:rsidP="00010E0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ошибки и восстанавливать деформированный текст об изученных объектах и явлениях природы, событиях социальной жизни; </w:t>
      </w:r>
    </w:p>
    <w:p w:rsidR="00010E0A" w:rsidRPr="00010E0A" w:rsidRDefault="00010E0A" w:rsidP="00010E0A">
      <w:pPr>
        <w:numPr>
          <w:ilvl w:val="0"/>
          <w:numId w:val="1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готовить небольшие публичные выступления с возможной презентацией (текст, рисунки, фото, плакаты и др.</w:t>
      </w:r>
      <w:proofErr w:type="gram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)</w:t>
      </w:r>
      <w:proofErr w:type="gramEnd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тексту выступления. </w:t>
      </w:r>
    </w:p>
    <w:p w:rsidR="00010E0A" w:rsidRPr="00010E0A" w:rsidRDefault="00010E0A" w:rsidP="00010E0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Регулятивные универсальные учебные действия:</w:t>
      </w:r>
    </w:p>
    <w:p w:rsidR="00010E0A" w:rsidRPr="00010E0A" w:rsidRDefault="00010E0A" w:rsidP="00010E0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1)  </w:t>
      </w:r>
      <w:r w:rsidRPr="00010E0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Самоорганизация:</w:t>
      </w:r>
    </w:p>
    <w:p w:rsidR="00010E0A" w:rsidRPr="00010E0A" w:rsidRDefault="00010E0A" w:rsidP="00010E0A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самостоятельно или с небольшой помощью учителя действия по решению учебной задачи; </w:t>
      </w:r>
    </w:p>
    <w:p w:rsidR="00010E0A" w:rsidRPr="00010E0A" w:rsidRDefault="00010E0A" w:rsidP="00010E0A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выстраивать последовательность выбранных действий и операций.</w:t>
      </w:r>
    </w:p>
    <w:p w:rsidR="00010E0A" w:rsidRPr="00010E0A" w:rsidRDefault="00010E0A" w:rsidP="00010E0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lastRenderedPageBreak/>
        <w:t xml:space="preserve">2)  </w:t>
      </w:r>
      <w:r w:rsidRPr="00010E0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Самоконтроль:</w:t>
      </w:r>
    </w:p>
    <w:p w:rsidR="00010E0A" w:rsidRPr="00010E0A" w:rsidRDefault="00010E0A" w:rsidP="00010E0A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контроль процесса и результата своей деятельности; </w:t>
      </w:r>
    </w:p>
    <w:p w:rsidR="00010E0A" w:rsidRPr="00010E0A" w:rsidRDefault="00010E0A" w:rsidP="00010E0A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ошибки в своей работе и устанавливать их причины; корректировать свои действия при необходимости (с небольшой помощью учителя); </w:t>
      </w:r>
    </w:p>
    <w:p w:rsidR="00010E0A" w:rsidRPr="00010E0A" w:rsidRDefault="00010E0A" w:rsidP="00010E0A">
      <w:pPr>
        <w:numPr>
          <w:ilvl w:val="0"/>
          <w:numId w:val="2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предвидеть возможность возникновения трудностей и ошибок, предусматривать способы их предупреждения, в том числе в житейских ситуациях, опасных для здоровья и жизни. </w:t>
      </w:r>
    </w:p>
    <w:p w:rsidR="00010E0A" w:rsidRPr="00010E0A" w:rsidRDefault="00010E0A" w:rsidP="00010E0A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3)  </w:t>
      </w:r>
      <w:r w:rsidRPr="00010E0A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Самооценка</w:t>
      </w: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010E0A" w:rsidRPr="00010E0A" w:rsidRDefault="00010E0A" w:rsidP="00010E0A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объективно оценивать результаты своей деятельности, соотносить свою оценку с оценкой учителя; </w:t>
      </w:r>
    </w:p>
    <w:p w:rsidR="00010E0A" w:rsidRPr="00010E0A" w:rsidRDefault="00010E0A" w:rsidP="00010E0A">
      <w:pPr>
        <w:numPr>
          <w:ilvl w:val="0"/>
          <w:numId w:val="2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оценивать целесообразность выбранных способов действия, при необходимости корректировать их. 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Совместная деятельность:</w:t>
      </w:r>
    </w:p>
    <w:p w:rsidR="00010E0A" w:rsidRPr="00010E0A" w:rsidRDefault="00010E0A" w:rsidP="00010E0A">
      <w:pPr>
        <w:numPr>
          <w:ilvl w:val="0"/>
          <w:numId w:val="22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понимать значение коллективной деятельности для успешного решения учебной (практической) задачи; активно участвовать в формулировании краткосрочных и долгосрочных целей совместной деятельности (на основе изученного материала по окружающему миру); </w:t>
      </w:r>
    </w:p>
    <w:p w:rsidR="00010E0A" w:rsidRPr="00010E0A" w:rsidRDefault="00010E0A" w:rsidP="00010E0A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коллективно строить действия по достижению общей цели: распределять роли, договариваться, обсуждать процесс и результат совместной работы; </w:t>
      </w:r>
    </w:p>
    <w:p w:rsidR="00010E0A" w:rsidRPr="00010E0A" w:rsidRDefault="00010E0A" w:rsidP="00010E0A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проявлять готовность руководить, выполнять поручения, подчиняться; </w:t>
      </w:r>
    </w:p>
    <w:p w:rsidR="00010E0A" w:rsidRPr="00010E0A" w:rsidRDefault="00010E0A" w:rsidP="00010E0A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выполнять правила совместной деятельности: справедливо распределять и оценивать работу каждого участника; считаться с наличием разных мнений; не допускать  конфликтов, при их возникновении мирно разрешать без участия взрослого; </w:t>
      </w:r>
    </w:p>
    <w:p w:rsidR="00010E0A" w:rsidRPr="00010E0A" w:rsidRDefault="00010E0A" w:rsidP="00010E0A">
      <w:pPr>
        <w:numPr>
          <w:ilvl w:val="0"/>
          <w:numId w:val="2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ответственно выполнять свою часть работы. </w:t>
      </w:r>
    </w:p>
    <w:p w:rsidR="00010E0A" w:rsidRPr="00010E0A" w:rsidRDefault="00010E0A" w:rsidP="00010E0A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48"/>
          <w:lang w:eastAsia="ru-RU"/>
        </w:rPr>
      </w:pPr>
      <w:r w:rsidRPr="00010E0A">
        <w:rPr>
          <w:rFonts w:ascii="Times New Roman" w:eastAsia="Times New Roman" w:hAnsi="Times New Roman" w:cs="Times New Roman"/>
          <w:b/>
          <w:bCs/>
          <w:kern w:val="36"/>
          <w:sz w:val="24"/>
          <w:szCs w:val="48"/>
          <w:lang w:eastAsia="ru-RU"/>
        </w:rPr>
        <w:t>Предметные результаты</w:t>
      </w:r>
    </w:p>
    <w:p w:rsidR="00010E0A" w:rsidRPr="00010E0A" w:rsidRDefault="00010E0A" w:rsidP="00010E0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 концу обучения во </w:t>
      </w:r>
      <w:r w:rsidRPr="00010E0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 классе </w:t>
      </w:r>
      <w:proofErr w:type="gram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обучающийся</w:t>
      </w:r>
      <w:proofErr w:type="gramEnd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научится:</w:t>
      </w:r>
    </w:p>
    <w:p w:rsidR="00010E0A" w:rsidRPr="00010E0A" w:rsidRDefault="00010E0A" w:rsidP="00010E0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находить Россию на карте мира, на карте России - Москву, свой регион и его главный город; </w:t>
      </w:r>
    </w:p>
    <w:p w:rsidR="00010E0A" w:rsidRPr="00010E0A" w:rsidRDefault="00010E0A" w:rsidP="00010E0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узнавать государственную символику Российской Федерации (гимн, герб, флаг) и своего региона; </w:t>
      </w:r>
    </w:p>
    <w:p w:rsidR="00010E0A" w:rsidRPr="00010E0A" w:rsidRDefault="00010E0A" w:rsidP="00010E0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проявлять уважение к семейным ценностям и традициям, традициям своего народа и других народов, государственным символам России; соблюдать правила нравственного поведения в социуме и на природе; </w:t>
      </w:r>
    </w:p>
    <w:p w:rsidR="00010E0A" w:rsidRPr="00010E0A" w:rsidRDefault="00010E0A" w:rsidP="00010E0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распознавать изученные объекты окружающего мира по их описанию, рисункам и фотографиям, различать их в окружающем мире; </w:t>
      </w:r>
    </w:p>
    <w:p w:rsidR="00010E0A" w:rsidRPr="00010E0A" w:rsidRDefault="00010E0A" w:rsidP="00010E0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приводить примеры изученных традиций, обычаев и праздников народов родного края; важных событий прошлого и настоящего родного края; трудовой деятельности и профессий жителей родного края; </w:t>
      </w:r>
    </w:p>
    <w:p w:rsidR="00010E0A" w:rsidRPr="00010E0A" w:rsidRDefault="00010E0A" w:rsidP="00010E0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проводить, соблюдая правила безопасного труда, несложные наблюдения и опыты с природными объектами, измерения; </w:t>
      </w:r>
    </w:p>
    <w:p w:rsidR="00010E0A" w:rsidRPr="00010E0A" w:rsidRDefault="00010E0A" w:rsidP="00010E0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приводить примеры изученных взаимосвязей в природе, </w:t>
      </w:r>
      <w:proofErr w:type="gram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proofErr w:type="gramEnd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меры, иллюстрирующие значение природы в жизни человека; </w:t>
      </w:r>
    </w:p>
    <w:p w:rsidR="00010E0A" w:rsidRPr="00010E0A" w:rsidRDefault="00010E0A" w:rsidP="00010E0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описывать на основе предложенного плана или опорных слов изученные культурные объекты (достопримечательности родного края, музейные экспонаты); </w:t>
      </w:r>
    </w:p>
    <w:p w:rsidR="00010E0A" w:rsidRPr="00010E0A" w:rsidRDefault="00010E0A" w:rsidP="00010E0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описывать на основе предложенного плана или опорных слов изученные природные объекты и явления, в том числе звёзды, созвездия, планеты; </w:t>
      </w:r>
    </w:p>
    <w:p w:rsidR="00010E0A" w:rsidRPr="00010E0A" w:rsidRDefault="00010E0A" w:rsidP="00010E0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группировать изученные объекты живой и неживой природы по предложенным признакам; </w:t>
      </w:r>
    </w:p>
    <w:p w:rsidR="00010E0A" w:rsidRPr="00010E0A" w:rsidRDefault="00010E0A" w:rsidP="00010E0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сравнивать объекты живой и неживой природы на основе внешних признаков; </w:t>
      </w:r>
    </w:p>
    <w:p w:rsidR="00010E0A" w:rsidRPr="00010E0A" w:rsidRDefault="00010E0A" w:rsidP="00010E0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ориентироваться на местности по местным природным </w:t>
      </w:r>
      <w:proofErr w:type="gram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</w:t>
      </w:r>
      <w:proofErr w:type="gramEnd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знакам, Солнцу, компасу; </w:t>
      </w:r>
    </w:p>
    <w:p w:rsidR="00010E0A" w:rsidRPr="00010E0A" w:rsidRDefault="00010E0A" w:rsidP="00010E0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 создавать  по  заданному  плану  развёрнутые  высказывания о природе и обществе; </w:t>
      </w:r>
    </w:p>
    <w:p w:rsidR="00010E0A" w:rsidRPr="00010E0A" w:rsidRDefault="00010E0A" w:rsidP="00010E0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для ответов на вопросы небольшие тексты о природе и обществе; </w:t>
      </w:r>
    </w:p>
    <w:p w:rsidR="00010E0A" w:rsidRPr="00010E0A" w:rsidRDefault="00010E0A" w:rsidP="00010E0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правила нравственного поведения в социуме и в природе, оценивать примеры положительного и негативного отношения к объектам природы, проявления внимания, помощи людям, нуждающимся в ней; </w:t>
      </w:r>
    </w:p>
    <w:p w:rsidR="00010E0A" w:rsidRPr="00010E0A" w:rsidRDefault="00010E0A" w:rsidP="00010E0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правила безопасного поведения в школе, правила безопасного поведения пассажира наземного транспорта и метро; </w:t>
      </w:r>
    </w:p>
    <w:p w:rsidR="00010E0A" w:rsidRPr="00010E0A" w:rsidRDefault="00010E0A" w:rsidP="00010E0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режим дня и питания; </w:t>
      </w:r>
    </w:p>
    <w:p w:rsidR="00010E0A" w:rsidRPr="00010E0A" w:rsidRDefault="00010E0A" w:rsidP="00010E0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безопасно использовать </w:t>
      </w:r>
      <w:proofErr w:type="spellStart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мессенджеры</w:t>
      </w:r>
      <w:proofErr w:type="spellEnd"/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Интернета в условиях контролируемого доступа в Интернет; </w:t>
      </w:r>
    </w:p>
    <w:p w:rsidR="00010E0A" w:rsidRPr="00010E0A" w:rsidRDefault="00010E0A" w:rsidP="00010E0A">
      <w:pPr>
        <w:numPr>
          <w:ilvl w:val="0"/>
          <w:numId w:val="2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10E0A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безопасно осуществлять коммуникацию в школьных сообществах с помощью учителя в случае необходимости.</w:t>
      </w:r>
    </w:p>
    <w:p w:rsidR="00010E0A" w:rsidRPr="00010E0A" w:rsidRDefault="00010E0A" w:rsidP="00010E0A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4"/>
          <w:szCs w:val="48"/>
          <w:lang w:eastAsia="ru-RU"/>
        </w:rPr>
      </w:pPr>
      <w:r w:rsidRPr="00010E0A">
        <w:rPr>
          <w:rFonts w:ascii="Times New Roman" w:eastAsia="Times New Roman" w:hAnsi="Times New Roman" w:cs="Times New Roman"/>
          <w:b/>
          <w:bCs/>
          <w:kern w:val="36"/>
          <w:sz w:val="24"/>
          <w:szCs w:val="48"/>
          <w:lang w:eastAsia="ru-RU"/>
        </w:rPr>
        <w:t>ТЕМАТИЧЕСКОЕ ПЛАНИРОВАНИЕ</w:t>
      </w:r>
    </w:p>
    <w:tbl>
      <w:tblPr>
        <w:tblStyle w:val="a5"/>
        <w:tblW w:w="0" w:type="auto"/>
        <w:tblLook w:val="04A0"/>
      </w:tblPr>
      <w:tblGrid>
        <w:gridCol w:w="697"/>
        <w:gridCol w:w="3163"/>
        <w:gridCol w:w="788"/>
        <w:gridCol w:w="1691"/>
        <w:gridCol w:w="1747"/>
        <w:gridCol w:w="1229"/>
        <w:gridCol w:w="2563"/>
        <w:gridCol w:w="1652"/>
        <w:gridCol w:w="2616"/>
      </w:tblGrid>
      <w:tr w:rsidR="00010E0A" w:rsidRPr="007739FE" w:rsidTr="00010E0A">
        <w:tc>
          <w:tcPr>
            <w:tcW w:w="0" w:type="auto"/>
            <w:vMerge w:val="restart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</w:r>
            <w:proofErr w:type="spellStart"/>
            <w:proofErr w:type="gramStart"/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0" w:type="auto"/>
            <w:vMerge w:val="restart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0" w:type="auto"/>
            <w:vMerge w:val="restart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 изучения</w:t>
            </w:r>
          </w:p>
        </w:tc>
        <w:tc>
          <w:tcPr>
            <w:tcW w:w="0" w:type="auto"/>
            <w:vMerge w:val="restart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 деятельности</w:t>
            </w:r>
          </w:p>
        </w:tc>
        <w:tc>
          <w:tcPr>
            <w:tcW w:w="0" w:type="auto"/>
            <w:vMerge w:val="restart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Виды, формы контроля</w:t>
            </w:r>
          </w:p>
        </w:tc>
        <w:tc>
          <w:tcPr>
            <w:tcW w:w="0" w:type="auto"/>
            <w:vMerge w:val="restart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Электронные (цифровые) образовательные ресурсы</w:t>
            </w:r>
          </w:p>
        </w:tc>
      </w:tr>
      <w:tr w:rsidR="00010E0A" w:rsidRPr="007739FE" w:rsidTr="00010E0A">
        <w:tc>
          <w:tcPr>
            <w:tcW w:w="0" w:type="auto"/>
            <w:vMerge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контрольные работы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практические работы</w:t>
            </w:r>
          </w:p>
        </w:tc>
        <w:tc>
          <w:tcPr>
            <w:tcW w:w="0" w:type="auto"/>
            <w:vMerge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10E0A" w:rsidRPr="007739FE" w:rsidTr="00010E0A">
        <w:tc>
          <w:tcPr>
            <w:tcW w:w="0" w:type="auto"/>
            <w:gridSpan w:val="9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1.</w:t>
            </w: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 w:rsidRPr="007739FE">
              <w:rPr>
                <w:rFonts w:ascii="Cambria" w:eastAsia="Times New Roman" w:hAnsi="Cambria" w:cs="Times New Roman"/>
                <w:b/>
                <w:bCs/>
                <w:sz w:val="24"/>
                <w:szCs w:val="24"/>
                <w:lang w:eastAsia="ru-RU"/>
              </w:rPr>
              <w:t xml:space="preserve">Человек и общество. 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Наша Родина — Россия, Российская Федерация. Россия и её столица на карте.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учителя;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рассматривание иллюстраций;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чтение текстов о федеративном устройстве России;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 многонациональном составе населения страны;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приложение к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единая коллекция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цифровых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образовательных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ресурсов (или по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адресу: http://schoolcollection.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Государственные символы России, символика  своего региона.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учителя;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рассматривание иллюстраций;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чтение текстов о федеративном устройстве России;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 многонациональном составе населения страны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.;;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End"/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приложение к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единая коллекция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цифровых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образовательных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ресурсов (или по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адресу: http://schoolcollection.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1.3.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Москва — </w:t>
            </w:r>
            <w:proofErr w:type="spellStart"/>
            <w:proofErr w:type="gramStart"/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столи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ца</w:t>
            </w:r>
            <w:proofErr w:type="spellEnd"/>
            <w:proofErr w:type="gramEnd"/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 Достопримечательности Москвы. Страницы истории Москвы.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учителя по теме «История возникновения Москвы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».;;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End"/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Города России. Свой регион и его столица на карте РФ.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картой: Россия, Москва, Санкт-Петербург, наш регион на карте РФ;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Россия — многонациональное государство. Народы России, их традиции, обычаи, праздники.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текстов учебника о народах России, об их традициях, обычаях, праздниках;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1.6.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Родной край, его природные и культурные досто</w:t>
            </w:r>
            <w:r w:rsidRPr="007739FE">
              <w:rPr>
                <w:rFonts w:ascii="Times New Roman" w:eastAsia="Times New Roman" w:hAnsi="Times New Roman" w:cs="Times New Roman"/>
                <w:b/>
                <w:bCs/>
                <w:spacing w:val="-49"/>
                <w:sz w:val="24"/>
                <w:szCs w:val="24"/>
                <w:lang w:eastAsia="ru-RU"/>
              </w:rPr>
              <w:t>п</w:t>
            </w: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римечательности.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Составление сообщения об истории родного края (при 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помощи взрослых, с использованием дополнительных источников информации);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1.7.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Значимые события истории родного края. Свой регион и его главный город   на карте. 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сообщения об истории родного края (при помощи взрослых, с использованием дополнительных источников информации);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1.8.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Хозяйственные  занятия, профессии жителей родного  края. Значение труда в жизни человека и общества.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Логическая задача по теме «Разделим картинки на три группы: профессии, которые есть только в городе; профессии села; профессии, которые есть и в селе, и в городе»;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Практическая работа;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1.9.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Семья </w:t>
            </w:r>
            <w:r w:rsidRPr="007739FE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 xml:space="preserve">— </w:t>
            </w: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коллектив. Семейное древо. Семейные ценности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.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 традиции.  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диалог по теме «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Послушаем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друг друга, расскажем о своей семье»;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Обсуждение обязанностей в семье, семейных традиций, совместный труд и отдых;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Практическая работа;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1.10.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Совместный  труд и отдых. Участие детей в делах семьи.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Обсуждение обязанностей в семье, семейных традиций, совместный труд и отдых;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Практическая работа по теме «Составление схемы родословного древа семьи»;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Практическая работа;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1.11.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Правила культурного поведения в общественных местах.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диалог по теме «Оцени себя — умеешь ли ты сдерживать эмоции?»;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1.12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Доброта, справедливость, честность, уважение к чужому мнению</w:t>
            </w: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br/>
              <w:t>и особенностям других людей — главные правила взаимоотношений членов общества.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ситуаций, раскрывающих примеры гуманного отношения к людям;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Работа в группе: работа с пословицами, сравнение и группировка слов по противоположному значению (добрый — жадный, смелый — трусливый, правдивый — лживый и др.);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Практическая работа;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gridSpan w:val="2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0" w:type="auto"/>
            <w:gridSpan w:val="6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10E0A" w:rsidRPr="007739FE" w:rsidTr="00010E0A">
        <w:tc>
          <w:tcPr>
            <w:tcW w:w="0" w:type="auto"/>
            <w:gridSpan w:val="9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Раздел 2.</w:t>
            </w: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 w:rsidRPr="007739FE">
              <w:rPr>
                <w:rFonts w:ascii="Cambria" w:eastAsia="Times New Roman" w:hAnsi="Cambria" w:cs="Times New Roman"/>
                <w:b/>
                <w:bCs/>
                <w:sz w:val="24"/>
                <w:szCs w:val="24"/>
                <w:lang w:eastAsia="ru-RU"/>
              </w:rPr>
              <w:t xml:space="preserve">Человек и природа. 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Наблюдения, опыты, измерения. Звёзды и созвездия, наблюдения звёздного неба. Планеты.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и обсуждение иллюстраций, видеофрагментов и других материалов (по выбору) на тему «Звёздное небо Созвездия»;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Практическая работа;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2.2.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Чем Земля отличается от других планет. Условия  жизни  на  Земле.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диалог по теме «Чем Земля отличается от других планет»;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2.3.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Изображения Земли: глобус, карта, план.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с глобусом;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2.4.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Карта мира. Материки, океаны.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Рассказ учителя, работа с текстом учебника: описание и особенности океанов и материков на Земле;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Практическая работа;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единая коллекция цифровых образовательных ресурсов (или по 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2.5.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Определение сторон горизонта при помощи компаса. Компас, его устройство, ориентирование на местности.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с картой: «Как показывать объекты на настенной карте»;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Практическая работа;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2.6.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Многообразие растений. Деревья, кустарники, травы.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Коммуникативная деятельность: описание растений по иллюстрациям и живым объектам;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Практическая работа;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2.7.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Дикорастущие и культурные растения.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Классификация растений (по иллюстрациям): 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дикорастущие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— культурные;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Практическая работа;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2.8.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Связи в природе. Годовой ход изменений в жизни растения.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по теме «Рассматривание растений, обсуждение условий благополучного роста и развития растения»;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Работа в группах с иллюстративным материалом: составление коллективного рассказа по теме «Каким бывает растение в разные сезоны»;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Практическая работа;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2.9.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Мир животных (фауна). 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Дидактическая игра по теме «Угадай животное по описанию»;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Практическая работа;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2.10.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Насекомые, рыбы, птицы, звери, земноводные, пресмыкающиеся: общая характеристика (особенности внешнего вида, движений,  питания,  размножения). </w:t>
            </w:r>
            <w:proofErr w:type="gramEnd"/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Логическая задача по теме «Найди ошибку — какое животное попало в эту группу случайно»;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2.11.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Сезонная жизнь животных.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Учебный диалог с использованием иллюстративного материала по теме «Как живут животные в разные времена года»;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Ролевая игра по теме «Собрание в лесу — кто как готовится к зиме»;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Практическая работа;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2.12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Красная книга России, её значение, отдельные представители растений и животных Красной книги.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группе: чтение текстов учебника и использование полученной информации для подготовки собственного рассказа о Красной книге;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2.13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Заповедники, природные парки. Охрана природы. Правила нравственного поведения на природе.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Коллективное составление плана рассказа о редком растении и животном;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gridSpan w:val="2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gridSpan w:val="6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10E0A" w:rsidRPr="007739FE" w:rsidTr="00010E0A">
        <w:tc>
          <w:tcPr>
            <w:tcW w:w="0" w:type="auto"/>
            <w:gridSpan w:val="9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3.</w:t>
            </w: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 </w:t>
            </w:r>
            <w:r w:rsidRPr="007739FE">
              <w:rPr>
                <w:rFonts w:ascii="Cambria" w:eastAsia="Times New Roman" w:hAnsi="Cambria" w:cs="Times New Roman"/>
                <w:b/>
                <w:bCs/>
                <w:sz w:val="24"/>
                <w:szCs w:val="24"/>
                <w:lang w:eastAsia="ru-RU"/>
              </w:rPr>
              <w:t>Правила безопасной жизни.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Здоровый образ жизни: режим дня (чередование сна, учебных занятий, </w:t>
            </w: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двигательной активности) и рациональное питание (количество приёмов пищи и рацион питания)</w:t>
            </w:r>
            <w:r w:rsidRPr="007739FE">
              <w:rPr>
                <w:rFonts w:ascii="Times New Roman" w:eastAsia="Times New Roman" w:hAnsi="Times New Roman" w:cs="Times New Roman"/>
                <w:b/>
                <w:bCs/>
                <w:spacing w:val="1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Учебный диалог по теме «Зачем нужен режим дня? Почему 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нужно правильно питаться?»;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3.2.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Физическая культура, закаливание, игры на воздухе как условие сохранения и укрепления здоровья.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по теме «Что может случиться на прогулке, на игровой площадке, дома и в школе, если не соблюдать правила безопасности»;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Практическая работа;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Правила  безопасности в школе (маршрут до школы, правила поведения на  занятиях, переменах, при приёмах пищи, а также на пришкольной территории).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Ролевая игра по теме «Мы — пешеходы»;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Анализ дорожных ситуаций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gramEnd"/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3.4.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Правила безопасного поведения пассажира наземного транспорта и метро. Номера телефонов экстренной помощи. 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в паре: соотнесение изображений и названий дорожных знаков;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Практическая работа по теме «Учимся соблюдать изученные правила безопасности 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 руководством инструктора ГИБДД или учителя»;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Практическая работа;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3.5.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Правила поведения при пользовании  компьютером. Безопасность в Интернете (коммуникация  в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мессенджерах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 социальных группах) в условиях контролируемого доступа в Интернет.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Практическая работа по теме «Правила пользования компьютером»;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Устный опрос;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Практическая работа;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Электронное приложение к учебнику</w:t>
            </w: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«Окружающий мир», 2 класс (Диск С</w:t>
            </w:r>
            <w:proofErr w:type="gram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D</w:t>
            </w:r>
            <w:proofErr w:type="gram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единая коллекция цифровых образовательных ресурсов (или по адресу: http://school- </w:t>
            </w:r>
            <w:proofErr w:type="spellStart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collection.edu.ru</w:t>
            </w:r>
            <w:proofErr w:type="spellEnd"/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</w:tr>
      <w:tr w:rsidR="00010E0A" w:rsidRPr="007739FE" w:rsidTr="00010E0A">
        <w:tc>
          <w:tcPr>
            <w:tcW w:w="0" w:type="auto"/>
            <w:gridSpan w:val="2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по разделу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gridSpan w:val="6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10E0A" w:rsidRPr="007739FE" w:rsidTr="00010E0A">
        <w:tc>
          <w:tcPr>
            <w:tcW w:w="0" w:type="auto"/>
            <w:gridSpan w:val="2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Резервное время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gridSpan w:val="6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010E0A" w:rsidRPr="007739FE" w:rsidTr="00010E0A">
        <w:tc>
          <w:tcPr>
            <w:tcW w:w="0" w:type="auto"/>
            <w:gridSpan w:val="2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 ЧАСОВ ПО ПРОГРАММЕ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0" w:type="auto"/>
            <w:gridSpan w:val="4"/>
            <w:hideMark/>
          </w:tcPr>
          <w:p w:rsidR="00010E0A" w:rsidRPr="007739FE" w:rsidRDefault="00010E0A" w:rsidP="00010E0A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739F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322FB7" w:rsidRDefault="00322FB7" w:rsidP="00010E0A">
      <w:pPr>
        <w:spacing w:after="0" w:line="240" w:lineRule="auto"/>
        <w:rPr>
          <w:sz w:val="24"/>
        </w:rPr>
      </w:pPr>
    </w:p>
    <w:p w:rsidR="007739FE" w:rsidRDefault="007739FE" w:rsidP="00010E0A">
      <w:pPr>
        <w:spacing w:after="0" w:line="240" w:lineRule="auto"/>
        <w:rPr>
          <w:sz w:val="24"/>
        </w:rPr>
      </w:pPr>
    </w:p>
    <w:p w:rsidR="007739FE" w:rsidRDefault="007739FE" w:rsidP="00010E0A">
      <w:pPr>
        <w:spacing w:after="0" w:line="240" w:lineRule="auto"/>
        <w:rPr>
          <w:sz w:val="24"/>
        </w:rPr>
      </w:pPr>
    </w:p>
    <w:p w:rsidR="007739FE" w:rsidRDefault="007739FE" w:rsidP="00010E0A">
      <w:pPr>
        <w:spacing w:after="0" w:line="240" w:lineRule="auto"/>
        <w:rPr>
          <w:sz w:val="24"/>
        </w:rPr>
      </w:pPr>
    </w:p>
    <w:p w:rsidR="007739FE" w:rsidRDefault="007739FE" w:rsidP="00010E0A">
      <w:pPr>
        <w:spacing w:after="0" w:line="240" w:lineRule="auto"/>
        <w:rPr>
          <w:sz w:val="24"/>
        </w:rPr>
      </w:pPr>
    </w:p>
    <w:p w:rsidR="007739FE" w:rsidRDefault="007739FE" w:rsidP="00010E0A">
      <w:pPr>
        <w:spacing w:after="0" w:line="240" w:lineRule="auto"/>
        <w:rPr>
          <w:sz w:val="24"/>
        </w:rPr>
      </w:pPr>
    </w:p>
    <w:p w:rsidR="007739FE" w:rsidRDefault="007739FE" w:rsidP="00010E0A">
      <w:pPr>
        <w:spacing w:after="0" w:line="240" w:lineRule="auto"/>
        <w:rPr>
          <w:sz w:val="24"/>
        </w:rPr>
      </w:pPr>
    </w:p>
    <w:p w:rsidR="007739FE" w:rsidRDefault="007739FE" w:rsidP="00010E0A">
      <w:pPr>
        <w:spacing w:after="0" w:line="240" w:lineRule="auto"/>
        <w:rPr>
          <w:sz w:val="24"/>
        </w:rPr>
      </w:pPr>
    </w:p>
    <w:p w:rsidR="007739FE" w:rsidRDefault="007739FE" w:rsidP="00010E0A">
      <w:pPr>
        <w:spacing w:after="0" w:line="240" w:lineRule="auto"/>
        <w:rPr>
          <w:sz w:val="24"/>
        </w:rPr>
      </w:pPr>
    </w:p>
    <w:p w:rsidR="007739FE" w:rsidRDefault="007739FE" w:rsidP="00010E0A">
      <w:pPr>
        <w:spacing w:after="0" w:line="240" w:lineRule="auto"/>
        <w:rPr>
          <w:sz w:val="24"/>
        </w:rPr>
      </w:pPr>
    </w:p>
    <w:p w:rsidR="007739FE" w:rsidRDefault="007739FE" w:rsidP="00010E0A">
      <w:pPr>
        <w:spacing w:after="0" w:line="240" w:lineRule="auto"/>
        <w:rPr>
          <w:sz w:val="24"/>
        </w:rPr>
      </w:pPr>
    </w:p>
    <w:p w:rsidR="007739FE" w:rsidRDefault="007739FE" w:rsidP="00010E0A">
      <w:pPr>
        <w:spacing w:after="0" w:line="240" w:lineRule="auto"/>
        <w:rPr>
          <w:sz w:val="24"/>
        </w:rPr>
      </w:pPr>
    </w:p>
    <w:p w:rsidR="007739FE" w:rsidRPr="00470FDE" w:rsidRDefault="007739FE" w:rsidP="00543F87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7739FE" w:rsidRDefault="007739FE" w:rsidP="007739FE">
      <w:pPr>
        <w:spacing w:after="0" w:line="240" w:lineRule="auto"/>
        <w:jc w:val="center"/>
        <w:rPr>
          <w:sz w:val="24"/>
        </w:rPr>
      </w:pPr>
    </w:p>
    <w:p w:rsidR="007739FE" w:rsidRPr="00010E0A" w:rsidRDefault="007739FE" w:rsidP="007739FE">
      <w:pPr>
        <w:spacing w:after="0" w:line="240" w:lineRule="auto"/>
        <w:jc w:val="center"/>
        <w:rPr>
          <w:sz w:val="24"/>
        </w:rPr>
      </w:pPr>
    </w:p>
    <w:sectPr w:rsidR="007739FE" w:rsidRPr="00010E0A" w:rsidSect="00010E0A">
      <w:pgSz w:w="16838" w:h="11906" w:orient="landscape"/>
      <w:pgMar w:top="454" w:right="454" w:bottom="454" w:left="45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C0DDB"/>
    <w:multiLevelType w:val="multilevel"/>
    <w:tmpl w:val="601EED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345FCE"/>
    <w:multiLevelType w:val="multilevel"/>
    <w:tmpl w:val="571AD5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3E45FC"/>
    <w:multiLevelType w:val="multilevel"/>
    <w:tmpl w:val="334423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2502818"/>
    <w:multiLevelType w:val="multilevel"/>
    <w:tmpl w:val="AA006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566501"/>
    <w:multiLevelType w:val="multilevel"/>
    <w:tmpl w:val="45680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57A6052"/>
    <w:multiLevelType w:val="multilevel"/>
    <w:tmpl w:val="D5F6D0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6A36BA8"/>
    <w:multiLevelType w:val="multilevel"/>
    <w:tmpl w:val="CC1289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FCF5541"/>
    <w:multiLevelType w:val="multilevel"/>
    <w:tmpl w:val="A7BA0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4710355"/>
    <w:multiLevelType w:val="multilevel"/>
    <w:tmpl w:val="14F094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7282597"/>
    <w:multiLevelType w:val="multilevel"/>
    <w:tmpl w:val="9A8A4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9B04452"/>
    <w:multiLevelType w:val="multilevel"/>
    <w:tmpl w:val="84841D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DFF0EBD"/>
    <w:multiLevelType w:val="multilevel"/>
    <w:tmpl w:val="19D673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C45344B"/>
    <w:multiLevelType w:val="multilevel"/>
    <w:tmpl w:val="C5BC5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51957B3"/>
    <w:multiLevelType w:val="multilevel"/>
    <w:tmpl w:val="7FD6B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5A71F45"/>
    <w:multiLevelType w:val="multilevel"/>
    <w:tmpl w:val="B088E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8214132"/>
    <w:multiLevelType w:val="multilevel"/>
    <w:tmpl w:val="DB063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99A3234"/>
    <w:multiLevelType w:val="multilevel"/>
    <w:tmpl w:val="685A9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EE12B14"/>
    <w:multiLevelType w:val="multilevel"/>
    <w:tmpl w:val="9A983C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0335149"/>
    <w:multiLevelType w:val="multilevel"/>
    <w:tmpl w:val="48CAE4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A7E3F16"/>
    <w:multiLevelType w:val="multilevel"/>
    <w:tmpl w:val="BEDEC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143561D"/>
    <w:multiLevelType w:val="multilevel"/>
    <w:tmpl w:val="B7803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B8E4A83"/>
    <w:multiLevelType w:val="multilevel"/>
    <w:tmpl w:val="7C3C89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C383EC2"/>
    <w:multiLevelType w:val="multilevel"/>
    <w:tmpl w:val="9D625A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"/>
  </w:num>
  <w:num w:numId="3">
    <w:abstractNumId w:val="15"/>
  </w:num>
  <w:num w:numId="4">
    <w:abstractNumId w:val="4"/>
  </w:num>
  <w:num w:numId="5">
    <w:abstractNumId w:val="17"/>
  </w:num>
  <w:num w:numId="6">
    <w:abstractNumId w:val="0"/>
  </w:num>
  <w:num w:numId="7">
    <w:abstractNumId w:val="3"/>
  </w:num>
  <w:num w:numId="8">
    <w:abstractNumId w:val="13"/>
  </w:num>
  <w:num w:numId="9">
    <w:abstractNumId w:val="7"/>
  </w:num>
  <w:num w:numId="10">
    <w:abstractNumId w:val="18"/>
  </w:num>
  <w:num w:numId="11">
    <w:abstractNumId w:val="8"/>
  </w:num>
  <w:num w:numId="12">
    <w:abstractNumId w:val="12"/>
  </w:num>
  <w:num w:numId="13">
    <w:abstractNumId w:val="14"/>
  </w:num>
  <w:num w:numId="14">
    <w:abstractNumId w:val="6"/>
  </w:num>
  <w:num w:numId="15">
    <w:abstractNumId w:val="16"/>
  </w:num>
  <w:num w:numId="16">
    <w:abstractNumId w:val="21"/>
  </w:num>
  <w:num w:numId="17">
    <w:abstractNumId w:val="11"/>
  </w:num>
  <w:num w:numId="18">
    <w:abstractNumId w:val="2"/>
  </w:num>
  <w:num w:numId="19">
    <w:abstractNumId w:val="9"/>
  </w:num>
  <w:num w:numId="20">
    <w:abstractNumId w:val="19"/>
  </w:num>
  <w:num w:numId="21">
    <w:abstractNumId w:val="20"/>
  </w:num>
  <w:num w:numId="22">
    <w:abstractNumId w:val="22"/>
  </w:num>
  <w:num w:numId="23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0E0A"/>
    <w:rsid w:val="00001A78"/>
    <w:rsid w:val="00010E0A"/>
    <w:rsid w:val="00202770"/>
    <w:rsid w:val="0024550E"/>
    <w:rsid w:val="00322FB7"/>
    <w:rsid w:val="003B3461"/>
    <w:rsid w:val="00470FDE"/>
    <w:rsid w:val="00543F87"/>
    <w:rsid w:val="005E4EA3"/>
    <w:rsid w:val="007739FE"/>
    <w:rsid w:val="00A754EC"/>
    <w:rsid w:val="00F85C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2FB7"/>
  </w:style>
  <w:style w:type="paragraph" w:styleId="1">
    <w:name w:val="heading 1"/>
    <w:basedOn w:val="a"/>
    <w:link w:val="10"/>
    <w:uiPriority w:val="9"/>
    <w:qFormat/>
    <w:rsid w:val="00010E0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010E0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10E0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10E0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010E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widgetinline">
    <w:name w:val="_widgetinline"/>
    <w:basedOn w:val="a0"/>
    <w:rsid w:val="00010E0A"/>
  </w:style>
  <w:style w:type="character" w:styleId="a4">
    <w:name w:val="Strong"/>
    <w:basedOn w:val="a0"/>
    <w:uiPriority w:val="22"/>
    <w:qFormat/>
    <w:rsid w:val="00010E0A"/>
    <w:rPr>
      <w:b/>
      <w:bCs/>
    </w:rPr>
  </w:style>
  <w:style w:type="table" w:styleId="a5">
    <w:name w:val="Table Grid"/>
    <w:basedOn w:val="a1"/>
    <w:uiPriority w:val="59"/>
    <w:rsid w:val="00010E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Основной текст Знак1"/>
    <w:link w:val="a6"/>
    <w:uiPriority w:val="99"/>
    <w:qFormat/>
    <w:rsid w:val="007739FE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6">
    <w:name w:val="Body Text"/>
    <w:basedOn w:val="a"/>
    <w:link w:val="11"/>
    <w:uiPriority w:val="99"/>
    <w:rsid w:val="007739FE"/>
    <w:pPr>
      <w:shd w:val="clear" w:color="auto" w:fill="FFFFFF"/>
      <w:spacing w:after="0" w:line="226" w:lineRule="exact"/>
      <w:ind w:hanging="520"/>
      <w:jc w:val="center"/>
    </w:pPr>
    <w:rPr>
      <w:rFonts w:ascii="Times New Roman" w:hAnsi="Times New Roman" w:cs="Times New Roman"/>
      <w:sz w:val="21"/>
      <w:szCs w:val="21"/>
    </w:rPr>
  </w:style>
  <w:style w:type="character" w:customStyle="1" w:styleId="a7">
    <w:name w:val="Основной текст Знак"/>
    <w:basedOn w:val="a0"/>
    <w:link w:val="a6"/>
    <w:uiPriority w:val="99"/>
    <w:semiHidden/>
    <w:rsid w:val="007739FE"/>
  </w:style>
  <w:style w:type="character" w:customStyle="1" w:styleId="8pt6">
    <w:name w:val="Основной текст + 8 pt6"/>
    <w:aliases w:val="Интервал 0 pt26,Основной текст (17) + Не полужирный1"/>
    <w:uiPriority w:val="99"/>
    <w:qFormat/>
    <w:rsid w:val="007739FE"/>
    <w:rPr>
      <w:rFonts w:ascii="Times New Roman" w:hAnsi="Times New Roman" w:cs="Times New Roman"/>
      <w:spacing w:val="2"/>
      <w:sz w:val="16"/>
      <w:szCs w:val="16"/>
      <w:u w:val="none"/>
      <w:shd w:val="clear" w:color="auto" w:fill="FFFFFF"/>
    </w:rPr>
  </w:style>
  <w:style w:type="character" w:customStyle="1" w:styleId="8pt">
    <w:name w:val="Основной текст + 8 pt"/>
    <w:aliases w:val="Полужирный,Интервал 0 pt28,Основной текст + Trebuchet MS,8 pt,Интервал 0 pt52"/>
    <w:uiPriority w:val="99"/>
    <w:qFormat/>
    <w:rsid w:val="007739FE"/>
    <w:rPr>
      <w:rFonts w:ascii="Times New Roman" w:hAnsi="Times New Roman" w:cs="Times New Roman"/>
      <w:spacing w:val="-4"/>
      <w:sz w:val="16"/>
      <w:szCs w:val="16"/>
      <w:shd w:val="clear" w:color="auto" w:fill="FFFFFF"/>
    </w:rPr>
  </w:style>
  <w:style w:type="character" w:customStyle="1" w:styleId="Zag11">
    <w:name w:val="Zag_11"/>
    <w:qFormat/>
    <w:rsid w:val="007739FE"/>
    <w:rPr>
      <w:color w:val="000000"/>
      <w:w w:val="100"/>
    </w:rPr>
  </w:style>
  <w:style w:type="character" w:customStyle="1" w:styleId="8pt5">
    <w:name w:val="Основной текст + 8 pt5"/>
    <w:aliases w:val="Интервал 0 pt25"/>
    <w:uiPriority w:val="99"/>
    <w:rsid w:val="007739FE"/>
    <w:rPr>
      <w:rFonts w:ascii="Times New Roman" w:hAnsi="Times New Roman" w:cs="Times New Roman"/>
      <w:spacing w:val="1"/>
      <w:sz w:val="16"/>
      <w:szCs w:val="16"/>
      <w:u w:val="none"/>
      <w:shd w:val="clear" w:color="auto" w:fill="FFFFFF"/>
    </w:rPr>
  </w:style>
  <w:style w:type="character" w:customStyle="1" w:styleId="8pt4">
    <w:name w:val="Основной текст + 8 pt4"/>
    <w:aliases w:val="Полужирный9,Интервал 0 pt24"/>
    <w:uiPriority w:val="99"/>
    <w:rsid w:val="007739FE"/>
    <w:rPr>
      <w:rFonts w:ascii="Times New Roman" w:hAnsi="Times New Roman" w:cs="Times New Roman"/>
      <w:b/>
      <w:bCs/>
      <w:spacing w:val="-4"/>
      <w:sz w:val="16"/>
      <w:szCs w:val="16"/>
      <w:u w:val="none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9672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889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9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99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47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519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591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9187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654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084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1709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0917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75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7207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74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1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01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11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897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447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02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7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90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240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2043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04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681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60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22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11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379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1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60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834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23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682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29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82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754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21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4163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18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87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87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507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277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8941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564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299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544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592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1053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71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151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05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149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068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13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571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14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179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59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23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02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04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79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2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747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522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49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490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619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497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338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10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664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363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1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098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173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6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36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627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09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69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065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98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04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6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14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64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024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512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918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48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5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44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55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03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69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817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333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84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817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599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19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429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060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658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5978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58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00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875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921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5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274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63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6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395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52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65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511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44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4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016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30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539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2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54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2828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64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81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59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91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353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5108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5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911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00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693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92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62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3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505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02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7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461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67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3392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77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749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614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9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256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268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218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90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76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144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56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570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178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54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95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98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97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56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050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00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636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7508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415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63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33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23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720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03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426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05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560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5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30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160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108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235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80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60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453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05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60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08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009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367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14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12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375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18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435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007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970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07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501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18</Pages>
  <Words>5254</Words>
  <Characters>29950</Characters>
  <Application>Microsoft Office Word</Application>
  <DocSecurity>0</DocSecurity>
  <Lines>249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2022-10-10T19:11:00Z</dcterms:created>
  <dcterms:modified xsi:type="dcterms:W3CDTF">2022-11-16T18:55:00Z</dcterms:modified>
</cp:coreProperties>
</file>